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BCE1F5F">
      <w:pPr>
        <w:pStyle w:val="2"/>
        <w:spacing w:before="52" w:line="180" w:lineRule="auto"/>
        <w:ind w:left="235"/>
        <w:rPr>
          <w:rFonts w:hint="eastAsia"/>
          <w:sz w:val="28"/>
          <w:szCs w:val="28"/>
          <w:lang w:eastAsia="zh-CN"/>
        </w:rPr>
      </w:pPr>
      <w:r>
        <w:rPr>
          <w:spacing w:val="-13"/>
          <w:sz w:val="28"/>
          <w:szCs w:val="28"/>
          <w:lang w:eastAsia="zh-CN"/>
        </w:rPr>
        <w:t>附件 5：</w:t>
      </w:r>
    </w:p>
    <w:p w14:paraId="4D964592">
      <w:pPr>
        <w:pStyle w:val="2"/>
        <w:spacing w:before="212" w:line="196" w:lineRule="auto"/>
        <w:ind w:left="2399"/>
        <w:outlineLvl w:val="0"/>
        <w:rPr>
          <w:rFonts w:hint="eastAsia"/>
          <w:sz w:val="35"/>
          <w:szCs w:val="35"/>
          <w:lang w:eastAsia="zh-CN"/>
        </w:rPr>
      </w:pPr>
      <w:r>
        <w:rPr>
          <w:b/>
          <w:bCs/>
          <w:spacing w:val="7"/>
          <w:sz w:val="35"/>
          <w:szCs w:val="35"/>
          <w:lang w:eastAsia="zh-CN"/>
        </w:rPr>
        <w:t>四川轻化工大学学生评优汇总表</w:t>
      </w:r>
    </w:p>
    <w:p w14:paraId="18F7C583">
      <w:pPr>
        <w:spacing w:line="105" w:lineRule="auto"/>
        <w:rPr>
          <w:sz w:val="2"/>
          <w:lang w:eastAsia="zh-CN"/>
        </w:rPr>
      </w:pPr>
    </w:p>
    <w:tbl>
      <w:tblPr>
        <w:tblStyle w:val="5"/>
        <w:tblW w:w="9404" w:type="dxa"/>
        <w:tblInd w:w="183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088"/>
        <w:gridCol w:w="1083"/>
        <w:gridCol w:w="1083"/>
        <w:gridCol w:w="1083"/>
        <w:gridCol w:w="1084"/>
        <w:gridCol w:w="1858"/>
        <w:gridCol w:w="2125"/>
      </w:tblGrid>
      <w:tr w14:paraId="466694D4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3" w:hRule="atLeast"/>
        </w:trPr>
        <w:tc>
          <w:tcPr>
            <w:tcW w:w="9404" w:type="dxa"/>
            <w:gridSpan w:val="7"/>
          </w:tcPr>
          <w:p w14:paraId="7460F366">
            <w:pPr>
              <w:pStyle w:val="6"/>
              <w:spacing w:before="160" w:line="186" w:lineRule="auto"/>
              <w:ind w:left="4071"/>
              <w:rPr>
                <w:rFonts w:hint="eastAsia"/>
                <w:sz w:val="31"/>
                <w:szCs w:val="31"/>
              </w:rPr>
            </w:pPr>
            <w:r>
              <w:rPr>
                <w:spacing w:val="6"/>
                <w:sz w:val="31"/>
                <w:szCs w:val="31"/>
              </w:rPr>
              <w:t>先进个人</w:t>
            </w:r>
          </w:p>
        </w:tc>
      </w:tr>
      <w:tr w14:paraId="315DAF58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6" w:hRule="atLeast"/>
        </w:trPr>
        <w:tc>
          <w:tcPr>
            <w:tcW w:w="1088" w:type="dxa"/>
          </w:tcPr>
          <w:p w14:paraId="68685DC2">
            <w:pPr>
              <w:pStyle w:val="6"/>
              <w:spacing w:before="42" w:line="263" w:lineRule="exact"/>
              <w:ind w:left="306"/>
              <w:rPr>
                <w:rFonts w:hint="eastAsia"/>
                <w:sz w:val="24"/>
                <w:szCs w:val="24"/>
              </w:rPr>
            </w:pPr>
            <w:r>
              <w:rPr>
                <w:spacing w:val="-3"/>
                <w:position w:val="-2"/>
                <w:sz w:val="24"/>
                <w:szCs w:val="24"/>
              </w:rPr>
              <w:t>学号</w:t>
            </w:r>
          </w:p>
        </w:tc>
        <w:tc>
          <w:tcPr>
            <w:tcW w:w="1083" w:type="dxa"/>
          </w:tcPr>
          <w:p w14:paraId="06E1C607">
            <w:pPr>
              <w:pStyle w:val="6"/>
              <w:spacing w:before="39" w:line="266" w:lineRule="exact"/>
              <w:ind w:left="302"/>
              <w:rPr>
                <w:rFonts w:hint="eastAsia"/>
                <w:sz w:val="24"/>
                <w:szCs w:val="24"/>
              </w:rPr>
            </w:pPr>
            <w:r>
              <w:rPr>
                <w:spacing w:val="-3"/>
                <w:position w:val="-2"/>
                <w:sz w:val="24"/>
                <w:szCs w:val="24"/>
              </w:rPr>
              <w:t>姓名</w:t>
            </w:r>
          </w:p>
        </w:tc>
        <w:tc>
          <w:tcPr>
            <w:tcW w:w="1083" w:type="dxa"/>
          </w:tcPr>
          <w:p w14:paraId="1E76B943">
            <w:pPr>
              <w:pStyle w:val="6"/>
              <w:spacing w:before="39" w:line="266" w:lineRule="exact"/>
              <w:ind w:left="302"/>
              <w:rPr>
                <w:rFonts w:hint="eastAsia"/>
                <w:sz w:val="24"/>
                <w:szCs w:val="24"/>
              </w:rPr>
            </w:pPr>
            <w:r>
              <w:rPr>
                <w:spacing w:val="-3"/>
                <w:position w:val="-2"/>
                <w:sz w:val="24"/>
                <w:szCs w:val="24"/>
              </w:rPr>
              <w:t>学院</w:t>
            </w:r>
          </w:p>
        </w:tc>
        <w:tc>
          <w:tcPr>
            <w:tcW w:w="1083" w:type="dxa"/>
          </w:tcPr>
          <w:p w14:paraId="4BADF417">
            <w:pPr>
              <w:pStyle w:val="6"/>
              <w:spacing w:before="40" w:line="265" w:lineRule="exact"/>
              <w:ind w:left="309"/>
              <w:rPr>
                <w:rFonts w:hint="eastAsia"/>
                <w:sz w:val="24"/>
                <w:szCs w:val="24"/>
              </w:rPr>
            </w:pPr>
            <w:r>
              <w:rPr>
                <w:spacing w:val="-5"/>
                <w:position w:val="-2"/>
                <w:sz w:val="24"/>
                <w:szCs w:val="24"/>
              </w:rPr>
              <w:t>年级</w:t>
            </w:r>
          </w:p>
        </w:tc>
        <w:tc>
          <w:tcPr>
            <w:tcW w:w="1084" w:type="dxa"/>
          </w:tcPr>
          <w:p w14:paraId="6B79EB66">
            <w:pPr>
              <w:pStyle w:val="6"/>
              <w:spacing w:before="40" w:line="265" w:lineRule="exact"/>
              <w:ind w:left="314"/>
              <w:rPr>
                <w:rFonts w:hint="eastAsia"/>
                <w:sz w:val="24"/>
                <w:szCs w:val="24"/>
              </w:rPr>
            </w:pPr>
            <w:r>
              <w:rPr>
                <w:spacing w:val="-7"/>
                <w:position w:val="-2"/>
                <w:sz w:val="24"/>
                <w:szCs w:val="24"/>
              </w:rPr>
              <w:t>专业</w:t>
            </w:r>
          </w:p>
        </w:tc>
        <w:tc>
          <w:tcPr>
            <w:tcW w:w="1858" w:type="dxa"/>
          </w:tcPr>
          <w:p w14:paraId="3F48881D">
            <w:pPr>
              <w:pStyle w:val="6"/>
              <w:spacing w:before="36" w:line="157" w:lineRule="auto"/>
              <w:ind w:left="542"/>
              <w:rPr>
                <w:rFonts w:hint="eastAsia"/>
                <w:sz w:val="24"/>
                <w:szCs w:val="24"/>
              </w:rPr>
            </w:pPr>
            <w:r>
              <w:rPr>
                <w:spacing w:val="-2"/>
                <w:w w:val="95"/>
                <w:sz w:val="24"/>
                <w:szCs w:val="24"/>
              </w:rPr>
              <w:t>本/专科</w:t>
            </w:r>
          </w:p>
        </w:tc>
        <w:tc>
          <w:tcPr>
            <w:tcW w:w="2125" w:type="dxa"/>
          </w:tcPr>
          <w:p w14:paraId="5C9A9547">
            <w:pPr>
              <w:pStyle w:val="6"/>
              <w:spacing w:before="37" w:line="268" w:lineRule="exact"/>
              <w:ind w:left="589"/>
              <w:rPr>
                <w:rFonts w:hint="eastAsia"/>
                <w:sz w:val="24"/>
                <w:szCs w:val="24"/>
              </w:rPr>
            </w:pPr>
            <w:r>
              <w:rPr>
                <w:spacing w:val="-3"/>
                <w:position w:val="-2"/>
                <w:sz w:val="24"/>
                <w:szCs w:val="24"/>
              </w:rPr>
              <w:t>荣誉称号</w:t>
            </w:r>
          </w:p>
        </w:tc>
      </w:tr>
      <w:tr w14:paraId="75026538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6" w:hRule="atLeast"/>
        </w:trPr>
        <w:tc>
          <w:tcPr>
            <w:tcW w:w="1088" w:type="dxa"/>
          </w:tcPr>
          <w:p w14:paraId="721C81AE">
            <w:pPr>
              <w:rPr>
                <w:rFonts w:hint="default" w:eastAsia="宋体"/>
                <w:lang w:val="en-US" w:eastAsia="zh-CN"/>
              </w:rPr>
            </w:pPr>
            <w:r>
              <w:rPr>
                <w:rFonts w:hint="eastAsia" w:eastAsia="宋体"/>
                <w:sz w:val="15"/>
                <w:szCs w:val="15"/>
                <w:lang w:val="en-US" w:eastAsia="zh-CN"/>
              </w:rPr>
              <w:t>22241030134</w:t>
            </w:r>
          </w:p>
        </w:tc>
        <w:tc>
          <w:tcPr>
            <w:tcW w:w="1083" w:type="dxa"/>
          </w:tcPr>
          <w:p w14:paraId="4AA7F1B0">
            <w:pPr>
              <w:rPr>
                <w:rFonts w:hint="default" w:eastAsia="宋体"/>
                <w:lang w:val="en-US" w:eastAsia="zh-CN"/>
              </w:rPr>
            </w:pPr>
            <w:r>
              <w:rPr>
                <w:rFonts w:hint="eastAsia" w:eastAsia="宋体"/>
                <w:lang w:val="en-US" w:eastAsia="zh-CN"/>
              </w:rPr>
              <w:t>王晓蕾</w:t>
            </w:r>
          </w:p>
        </w:tc>
        <w:tc>
          <w:tcPr>
            <w:tcW w:w="1083" w:type="dxa"/>
          </w:tcPr>
          <w:p w14:paraId="27EFC1FC">
            <w:pPr>
              <w:rPr>
                <w:rFonts w:hint="eastAsia" w:eastAsia="宋体"/>
                <w:lang w:val="en-US" w:eastAsia="zh-CN"/>
              </w:rPr>
            </w:pPr>
            <w:r>
              <w:rPr>
                <w:rFonts w:hint="eastAsia" w:eastAsia="宋体"/>
                <w:lang w:val="en-US" w:eastAsia="zh-CN"/>
              </w:rPr>
              <w:t>法学院</w:t>
            </w:r>
          </w:p>
        </w:tc>
        <w:tc>
          <w:tcPr>
            <w:tcW w:w="1083" w:type="dxa"/>
          </w:tcPr>
          <w:p w14:paraId="33F19A3E">
            <w:pPr>
              <w:rPr>
                <w:rFonts w:hint="default" w:eastAsia="宋体"/>
                <w:lang w:val="en-US" w:eastAsia="zh-CN"/>
              </w:rPr>
            </w:pPr>
            <w:r>
              <w:rPr>
                <w:rFonts w:hint="eastAsia" w:eastAsia="宋体"/>
                <w:lang w:val="en-US" w:eastAsia="zh-CN"/>
              </w:rPr>
              <w:t>2022级1班</w:t>
            </w:r>
          </w:p>
        </w:tc>
        <w:tc>
          <w:tcPr>
            <w:tcW w:w="1084" w:type="dxa"/>
          </w:tcPr>
          <w:p w14:paraId="56B7111E">
            <w:pPr>
              <w:rPr>
                <w:rFonts w:hint="default" w:eastAsia="宋体"/>
                <w:lang w:val="en-US" w:eastAsia="zh-CN"/>
              </w:rPr>
            </w:pPr>
            <w:r>
              <w:rPr>
                <w:rFonts w:hint="eastAsia" w:eastAsia="宋体"/>
                <w:lang w:val="en-US" w:eastAsia="zh-CN"/>
              </w:rPr>
              <w:t>行政管理</w:t>
            </w:r>
          </w:p>
        </w:tc>
        <w:tc>
          <w:tcPr>
            <w:tcW w:w="1858" w:type="dxa"/>
          </w:tcPr>
          <w:p w14:paraId="48188882">
            <w:pPr>
              <w:rPr>
                <w:rFonts w:hint="default" w:eastAsia="宋体"/>
                <w:lang w:val="en-US" w:eastAsia="zh-CN"/>
              </w:rPr>
            </w:pPr>
            <w:r>
              <w:rPr>
                <w:rFonts w:hint="eastAsia" w:eastAsia="宋体"/>
                <w:lang w:val="en-US" w:eastAsia="zh-CN"/>
              </w:rPr>
              <w:t>本科</w:t>
            </w:r>
          </w:p>
        </w:tc>
        <w:tc>
          <w:tcPr>
            <w:tcW w:w="2125" w:type="dxa"/>
          </w:tcPr>
          <w:p w14:paraId="7039D08B">
            <w:pPr>
              <w:rPr>
                <w:rFonts w:hint="default" w:eastAsia="宋体"/>
                <w:lang w:val="en-US" w:eastAsia="zh-CN"/>
              </w:rPr>
            </w:pPr>
            <w:r>
              <w:rPr>
                <w:rFonts w:hint="eastAsia" w:eastAsia="宋体"/>
                <w:lang w:val="en-US" w:eastAsia="zh-CN"/>
              </w:rPr>
              <w:t>优秀学生干部</w:t>
            </w:r>
          </w:p>
        </w:tc>
      </w:tr>
      <w:tr w14:paraId="2B293062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6" w:hRule="atLeast"/>
        </w:trPr>
        <w:tc>
          <w:tcPr>
            <w:tcW w:w="1088" w:type="dxa"/>
          </w:tcPr>
          <w:p w14:paraId="77F217F1">
            <w:pPr>
              <w:rPr>
                <w:rFonts w:hint="default" w:eastAsia="宋体"/>
                <w:lang w:val="en-US" w:eastAsia="zh-CN"/>
              </w:rPr>
            </w:pPr>
            <w:r>
              <w:rPr>
                <w:rFonts w:hint="eastAsia" w:eastAsia="宋体"/>
                <w:sz w:val="15"/>
                <w:szCs w:val="15"/>
                <w:lang w:val="en-US" w:eastAsia="zh-CN"/>
              </w:rPr>
              <w:t>21241040330</w:t>
            </w:r>
          </w:p>
        </w:tc>
        <w:tc>
          <w:tcPr>
            <w:tcW w:w="1083" w:type="dxa"/>
          </w:tcPr>
          <w:p w14:paraId="1D8D6978">
            <w:pPr>
              <w:rPr>
                <w:rFonts w:hint="default" w:eastAsia="宋体"/>
                <w:lang w:val="en-US" w:eastAsia="zh-CN"/>
              </w:rPr>
            </w:pPr>
            <w:r>
              <w:rPr>
                <w:rFonts w:hint="eastAsia" w:eastAsia="宋体"/>
                <w:lang w:val="en-US" w:eastAsia="zh-CN"/>
              </w:rPr>
              <w:t>吴开慧</w:t>
            </w:r>
          </w:p>
        </w:tc>
        <w:tc>
          <w:tcPr>
            <w:tcW w:w="1083" w:type="dxa"/>
          </w:tcPr>
          <w:p w14:paraId="5513F03E">
            <w:pPr>
              <w:rPr>
                <w:rFonts w:hint="eastAsia" w:eastAsia="宋体"/>
                <w:lang w:val="en-US" w:eastAsia="zh-CN"/>
              </w:rPr>
            </w:pPr>
            <w:r>
              <w:rPr>
                <w:rFonts w:hint="eastAsia" w:eastAsia="宋体"/>
                <w:lang w:val="en-US" w:eastAsia="zh-CN"/>
              </w:rPr>
              <w:t>法学院</w:t>
            </w:r>
          </w:p>
        </w:tc>
        <w:tc>
          <w:tcPr>
            <w:tcW w:w="1083" w:type="dxa"/>
          </w:tcPr>
          <w:p w14:paraId="78F45795">
            <w:pPr>
              <w:rPr>
                <w:rFonts w:hint="default" w:eastAsia="宋体"/>
                <w:lang w:val="en-US" w:eastAsia="zh-CN"/>
              </w:rPr>
            </w:pPr>
            <w:r>
              <w:rPr>
                <w:rFonts w:hint="eastAsia" w:eastAsia="宋体"/>
                <w:lang w:val="en-US" w:eastAsia="zh-CN"/>
              </w:rPr>
              <w:t>2021级3班</w:t>
            </w:r>
          </w:p>
        </w:tc>
        <w:tc>
          <w:tcPr>
            <w:tcW w:w="1084" w:type="dxa"/>
          </w:tcPr>
          <w:p w14:paraId="50D0DFE5">
            <w:pPr>
              <w:rPr>
                <w:rFonts w:hint="default" w:eastAsia="宋体"/>
                <w:lang w:val="en-US" w:eastAsia="zh-CN"/>
              </w:rPr>
            </w:pPr>
            <w:r>
              <w:rPr>
                <w:rFonts w:hint="eastAsia" w:eastAsia="宋体"/>
                <w:sz w:val="15"/>
                <w:szCs w:val="15"/>
                <w:lang w:val="en-US" w:eastAsia="zh-CN"/>
              </w:rPr>
              <w:t>劳动与社会保障</w:t>
            </w:r>
          </w:p>
        </w:tc>
        <w:tc>
          <w:tcPr>
            <w:tcW w:w="1858" w:type="dxa"/>
          </w:tcPr>
          <w:p w14:paraId="782A3C44">
            <w:pPr>
              <w:rPr>
                <w:rFonts w:hint="eastAsia" w:eastAsia="宋体"/>
                <w:lang w:val="en-US" w:eastAsia="zh-CN"/>
              </w:rPr>
            </w:pPr>
            <w:r>
              <w:rPr>
                <w:rFonts w:hint="eastAsia" w:eastAsia="宋体"/>
                <w:lang w:val="en-US" w:eastAsia="zh-CN"/>
              </w:rPr>
              <w:t>本科</w:t>
            </w:r>
          </w:p>
        </w:tc>
        <w:tc>
          <w:tcPr>
            <w:tcW w:w="2125" w:type="dxa"/>
          </w:tcPr>
          <w:p w14:paraId="0756E203">
            <w:pPr>
              <w:rPr>
                <w:rFonts w:hint="default" w:eastAsia="宋体"/>
                <w:lang w:val="en-US" w:eastAsia="zh-CN"/>
              </w:rPr>
            </w:pPr>
            <w:r>
              <w:rPr>
                <w:rFonts w:hint="eastAsia" w:eastAsia="宋体"/>
                <w:lang w:val="en-US" w:eastAsia="zh-CN"/>
              </w:rPr>
              <w:t>优秀学生干部</w:t>
            </w:r>
          </w:p>
        </w:tc>
      </w:tr>
      <w:tr w14:paraId="547DD349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6" w:hRule="atLeast"/>
        </w:trPr>
        <w:tc>
          <w:tcPr>
            <w:tcW w:w="1088" w:type="dxa"/>
          </w:tcPr>
          <w:p w14:paraId="6631E848">
            <w:pPr>
              <w:rPr>
                <w:rFonts w:hint="default" w:eastAsia="宋体"/>
                <w:lang w:val="en-US" w:eastAsia="zh-CN"/>
              </w:rPr>
            </w:pPr>
            <w:r>
              <w:rPr>
                <w:rFonts w:hint="eastAsia" w:eastAsia="宋体"/>
                <w:sz w:val="15"/>
                <w:szCs w:val="15"/>
                <w:lang w:val="en-US" w:eastAsia="zh-CN"/>
              </w:rPr>
              <w:t>21241010206</w:t>
            </w:r>
          </w:p>
        </w:tc>
        <w:tc>
          <w:tcPr>
            <w:tcW w:w="1083" w:type="dxa"/>
          </w:tcPr>
          <w:p w14:paraId="23A8F357">
            <w:pPr>
              <w:rPr>
                <w:rFonts w:hint="eastAsia" w:eastAsia="宋体"/>
                <w:lang w:val="en-US" w:eastAsia="zh-CN"/>
              </w:rPr>
            </w:pPr>
            <w:r>
              <w:rPr>
                <w:rFonts w:hint="eastAsia" w:eastAsia="宋体"/>
                <w:lang w:val="en-US" w:eastAsia="zh-CN"/>
              </w:rPr>
              <w:t>潘杰</w:t>
            </w:r>
          </w:p>
        </w:tc>
        <w:tc>
          <w:tcPr>
            <w:tcW w:w="1083" w:type="dxa"/>
          </w:tcPr>
          <w:p w14:paraId="238C1AA3">
            <w:pPr>
              <w:rPr>
                <w:rFonts w:hint="eastAsia" w:eastAsia="宋体"/>
                <w:lang w:val="en-US" w:eastAsia="zh-CN"/>
              </w:rPr>
            </w:pPr>
            <w:r>
              <w:rPr>
                <w:rFonts w:hint="eastAsia" w:eastAsia="宋体"/>
                <w:lang w:val="en-US" w:eastAsia="zh-CN"/>
              </w:rPr>
              <w:t>法学院</w:t>
            </w:r>
          </w:p>
        </w:tc>
        <w:tc>
          <w:tcPr>
            <w:tcW w:w="1083" w:type="dxa"/>
          </w:tcPr>
          <w:p w14:paraId="50E6A45F">
            <w:pPr>
              <w:rPr>
                <w:rFonts w:hint="default" w:eastAsia="宋体"/>
                <w:lang w:val="en-US" w:eastAsia="zh-CN"/>
              </w:rPr>
            </w:pPr>
            <w:r>
              <w:rPr>
                <w:rFonts w:hint="eastAsia" w:eastAsia="宋体"/>
                <w:lang w:val="en-US" w:eastAsia="zh-CN"/>
              </w:rPr>
              <w:t>2021级2班</w:t>
            </w:r>
          </w:p>
        </w:tc>
        <w:tc>
          <w:tcPr>
            <w:tcW w:w="1084" w:type="dxa"/>
          </w:tcPr>
          <w:p w14:paraId="3B3CC374">
            <w:pPr>
              <w:rPr>
                <w:rFonts w:hint="eastAsia" w:eastAsia="宋体"/>
                <w:lang w:val="en-US" w:eastAsia="zh-CN"/>
              </w:rPr>
            </w:pPr>
            <w:r>
              <w:rPr>
                <w:rFonts w:hint="eastAsia" w:eastAsia="宋体"/>
                <w:lang w:val="en-US" w:eastAsia="zh-CN"/>
              </w:rPr>
              <w:t>法学</w:t>
            </w:r>
          </w:p>
        </w:tc>
        <w:tc>
          <w:tcPr>
            <w:tcW w:w="1858" w:type="dxa"/>
          </w:tcPr>
          <w:p w14:paraId="2523050C">
            <w:pPr>
              <w:rPr>
                <w:rFonts w:hint="eastAsia" w:eastAsia="宋体"/>
                <w:lang w:val="en-US" w:eastAsia="zh-CN"/>
              </w:rPr>
            </w:pPr>
            <w:r>
              <w:rPr>
                <w:rFonts w:hint="eastAsia" w:eastAsia="宋体"/>
                <w:lang w:val="en-US" w:eastAsia="zh-CN"/>
              </w:rPr>
              <w:t>本科</w:t>
            </w:r>
          </w:p>
        </w:tc>
        <w:tc>
          <w:tcPr>
            <w:tcW w:w="2125" w:type="dxa"/>
          </w:tcPr>
          <w:p w14:paraId="4B8550E9">
            <w:pPr>
              <w:rPr>
                <w:rFonts w:hint="default" w:eastAsia="宋体"/>
                <w:lang w:val="en-US" w:eastAsia="zh-CN"/>
              </w:rPr>
            </w:pPr>
            <w:r>
              <w:rPr>
                <w:rFonts w:hint="eastAsia" w:eastAsia="宋体"/>
                <w:lang w:val="en-US" w:eastAsia="zh-CN"/>
              </w:rPr>
              <w:t>优秀学生干部</w:t>
            </w:r>
          </w:p>
        </w:tc>
      </w:tr>
      <w:tr w14:paraId="6229EC8C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7" w:hRule="atLeast"/>
        </w:trPr>
        <w:tc>
          <w:tcPr>
            <w:tcW w:w="1088" w:type="dxa"/>
          </w:tcPr>
          <w:p w14:paraId="7A1F6CC9">
            <w:pPr>
              <w:rPr>
                <w:rFonts w:hint="default" w:eastAsia="宋体"/>
                <w:lang w:val="en-US" w:eastAsia="zh-CN"/>
              </w:rPr>
            </w:pPr>
            <w:r>
              <w:rPr>
                <w:rFonts w:hint="eastAsia" w:eastAsia="宋体"/>
                <w:sz w:val="15"/>
                <w:szCs w:val="15"/>
                <w:lang w:val="en-US" w:eastAsia="zh-CN"/>
              </w:rPr>
              <w:t>22241010814</w:t>
            </w:r>
          </w:p>
        </w:tc>
        <w:tc>
          <w:tcPr>
            <w:tcW w:w="1083" w:type="dxa"/>
          </w:tcPr>
          <w:p w14:paraId="229D4FFC">
            <w:pPr>
              <w:rPr>
                <w:rFonts w:hint="default" w:eastAsia="宋体"/>
                <w:lang w:val="en-US" w:eastAsia="zh-CN"/>
              </w:rPr>
            </w:pPr>
            <w:r>
              <w:rPr>
                <w:rFonts w:hint="eastAsia" w:eastAsia="宋体"/>
                <w:lang w:val="en-US" w:eastAsia="zh-CN"/>
              </w:rPr>
              <w:t>杜欣雅</w:t>
            </w:r>
          </w:p>
        </w:tc>
        <w:tc>
          <w:tcPr>
            <w:tcW w:w="1083" w:type="dxa"/>
          </w:tcPr>
          <w:p w14:paraId="08123EDB">
            <w:pPr>
              <w:rPr>
                <w:rFonts w:hint="eastAsia" w:eastAsia="宋体"/>
                <w:lang w:val="en-US" w:eastAsia="zh-CN"/>
              </w:rPr>
            </w:pPr>
            <w:r>
              <w:rPr>
                <w:rFonts w:hint="eastAsia" w:eastAsia="宋体"/>
                <w:lang w:val="en-US" w:eastAsia="zh-CN"/>
              </w:rPr>
              <w:t>法学院</w:t>
            </w:r>
          </w:p>
        </w:tc>
        <w:tc>
          <w:tcPr>
            <w:tcW w:w="1083" w:type="dxa"/>
          </w:tcPr>
          <w:p w14:paraId="3F0215E6">
            <w:pPr>
              <w:rPr>
                <w:rFonts w:hint="default" w:eastAsia="宋体"/>
                <w:lang w:val="en-US" w:eastAsia="zh-CN"/>
              </w:rPr>
            </w:pPr>
            <w:r>
              <w:rPr>
                <w:rFonts w:hint="eastAsia" w:eastAsia="宋体"/>
                <w:lang w:val="en-US" w:eastAsia="zh-CN"/>
              </w:rPr>
              <w:t>2022级8班</w:t>
            </w:r>
          </w:p>
        </w:tc>
        <w:tc>
          <w:tcPr>
            <w:tcW w:w="1084" w:type="dxa"/>
          </w:tcPr>
          <w:p w14:paraId="4E0EF730">
            <w:pPr>
              <w:rPr>
                <w:rFonts w:hint="eastAsia" w:eastAsia="宋体"/>
                <w:lang w:val="en-US" w:eastAsia="zh-CN"/>
              </w:rPr>
            </w:pPr>
            <w:r>
              <w:rPr>
                <w:rFonts w:hint="eastAsia" w:eastAsia="宋体"/>
                <w:lang w:val="en-US" w:eastAsia="zh-CN"/>
              </w:rPr>
              <w:t>法学</w:t>
            </w:r>
          </w:p>
        </w:tc>
        <w:tc>
          <w:tcPr>
            <w:tcW w:w="1858" w:type="dxa"/>
          </w:tcPr>
          <w:p w14:paraId="2F2DD616">
            <w:pPr>
              <w:rPr>
                <w:rFonts w:hint="eastAsia" w:eastAsia="宋体"/>
                <w:lang w:val="en-US" w:eastAsia="zh-CN"/>
              </w:rPr>
            </w:pPr>
            <w:r>
              <w:rPr>
                <w:rFonts w:hint="eastAsia" w:eastAsia="宋体"/>
                <w:lang w:val="en-US" w:eastAsia="zh-CN"/>
              </w:rPr>
              <w:t>本科</w:t>
            </w:r>
          </w:p>
        </w:tc>
        <w:tc>
          <w:tcPr>
            <w:tcW w:w="2125" w:type="dxa"/>
          </w:tcPr>
          <w:p w14:paraId="0C7AE82E">
            <w:pPr>
              <w:rPr>
                <w:rFonts w:hint="eastAsia" w:eastAsia="宋体"/>
                <w:lang w:val="en-US" w:eastAsia="zh-CN"/>
              </w:rPr>
            </w:pPr>
            <w:r>
              <w:rPr>
                <w:rFonts w:hint="eastAsia" w:eastAsia="宋体"/>
                <w:lang w:val="en-US" w:eastAsia="zh-CN"/>
              </w:rPr>
              <w:t>优秀学生干部</w:t>
            </w:r>
          </w:p>
        </w:tc>
      </w:tr>
      <w:tr w14:paraId="069F2142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7" w:hRule="atLeast"/>
        </w:trPr>
        <w:tc>
          <w:tcPr>
            <w:tcW w:w="1088" w:type="dxa"/>
          </w:tcPr>
          <w:p w14:paraId="7D64ADC4">
            <w:pPr>
              <w:rPr>
                <w:rFonts w:hint="default" w:eastAsia="宋体"/>
                <w:lang w:val="en-US" w:eastAsia="zh-CN"/>
              </w:rPr>
            </w:pPr>
            <w:r>
              <w:rPr>
                <w:rFonts w:hint="eastAsia" w:eastAsia="宋体"/>
                <w:sz w:val="15"/>
                <w:szCs w:val="15"/>
                <w:lang w:val="en-US" w:eastAsia="zh-CN"/>
              </w:rPr>
              <w:t>23241010516</w:t>
            </w:r>
          </w:p>
        </w:tc>
        <w:tc>
          <w:tcPr>
            <w:tcW w:w="1083" w:type="dxa"/>
          </w:tcPr>
          <w:p w14:paraId="1A6B4286">
            <w:pPr>
              <w:rPr>
                <w:rFonts w:hint="default" w:eastAsia="宋体"/>
                <w:lang w:val="en-US" w:eastAsia="zh-CN"/>
              </w:rPr>
            </w:pPr>
            <w:r>
              <w:rPr>
                <w:rFonts w:hint="eastAsia" w:eastAsia="宋体"/>
                <w:lang w:val="en-US" w:eastAsia="zh-CN"/>
              </w:rPr>
              <w:t>胡雅宸</w:t>
            </w:r>
          </w:p>
        </w:tc>
        <w:tc>
          <w:tcPr>
            <w:tcW w:w="1083" w:type="dxa"/>
          </w:tcPr>
          <w:p w14:paraId="1FE3CE25">
            <w:pPr>
              <w:rPr>
                <w:rFonts w:hint="eastAsia" w:eastAsia="宋体"/>
                <w:lang w:val="en-US" w:eastAsia="zh-CN"/>
              </w:rPr>
            </w:pPr>
            <w:r>
              <w:rPr>
                <w:rFonts w:hint="eastAsia" w:eastAsia="宋体"/>
                <w:lang w:val="en-US" w:eastAsia="zh-CN"/>
              </w:rPr>
              <w:t>法学院</w:t>
            </w:r>
          </w:p>
        </w:tc>
        <w:tc>
          <w:tcPr>
            <w:tcW w:w="1083" w:type="dxa"/>
          </w:tcPr>
          <w:p w14:paraId="01683584">
            <w:pPr>
              <w:rPr>
                <w:rFonts w:hint="default" w:eastAsia="宋体"/>
                <w:lang w:val="en-US" w:eastAsia="zh-CN"/>
              </w:rPr>
            </w:pPr>
            <w:r>
              <w:rPr>
                <w:rFonts w:hint="eastAsia" w:eastAsia="宋体"/>
                <w:lang w:val="en-US" w:eastAsia="zh-CN"/>
              </w:rPr>
              <w:t>2023级5班</w:t>
            </w:r>
          </w:p>
        </w:tc>
        <w:tc>
          <w:tcPr>
            <w:tcW w:w="1084" w:type="dxa"/>
          </w:tcPr>
          <w:p w14:paraId="15D9B4CA">
            <w:pPr>
              <w:rPr>
                <w:rFonts w:hint="eastAsia" w:eastAsia="宋体"/>
                <w:lang w:val="en-US" w:eastAsia="zh-CN"/>
              </w:rPr>
            </w:pPr>
            <w:r>
              <w:rPr>
                <w:rFonts w:hint="eastAsia" w:eastAsia="宋体"/>
                <w:lang w:val="en-US" w:eastAsia="zh-CN"/>
              </w:rPr>
              <w:t>法学</w:t>
            </w:r>
          </w:p>
        </w:tc>
        <w:tc>
          <w:tcPr>
            <w:tcW w:w="1858" w:type="dxa"/>
          </w:tcPr>
          <w:p w14:paraId="5BF966D3">
            <w:pPr>
              <w:rPr>
                <w:rFonts w:hint="eastAsia" w:eastAsia="宋体"/>
                <w:lang w:val="en-US" w:eastAsia="zh-CN"/>
              </w:rPr>
            </w:pPr>
            <w:r>
              <w:rPr>
                <w:rFonts w:hint="eastAsia" w:eastAsia="宋体"/>
                <w:lang w:val="en-US" w:eastAsia="zh-CN"/>
              </w:rPr>
              <w:t>本科</w:t>
            </w:r>
          </w:p>
        </w:tc>
        <w:tc>
          <w:tcPr>
            <w:tcW w:w="2125" w:type="dxa"/>
          </w:tcPr>
          <w:p w14:paraId="09EA8FE6">
            <w:pPr>
              <w:rPr>
                <w:rFonts w:hint="default" w:eastAsia="宋体"/>
                <w:lang w:val="en-US" w:eastAsia="zh-CN"/>
              </w:rPr>
            </w:pPr>
            <w:r>
              <w:rPr>
                <w:rFonts w:hint="eastAsia" w:eastAsia="宋体"/>
                <w:lang w:val="en-US" w:eastAsia="zh-CN"/>
              </w:rPr>
              <w:t>社会活动积极分子</w:t>
            </w:r>
          </w:p>
        </w:tc>
      </w:tr>
      <w:tr w14:paraId="607460E8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7" w:hRule="atLeast"/>
        </w:trPr>
        <w:tc>
          <w:tcPr>
            <w:tcW w:w="1088" w:type="dxa"/>
          </w:tcPr>
          <w:p w14:paraId="21CB8505"/>
        </w:tc>
        <w:tc>
          <w:tcPr>
            <w:tcW w:w="1083" w:type="dxa"/>
          </w:tcPr>
          <w:p w14:paraId="17BAD275"/>
        </w:tc>
        <w:tc>
          <w:tcPr>
            <w:tcW w:w="1083" w:type="dxa"/>
          </w:tcPr>
          <w:p w14:paraId="75288A79"/>
        </w:tc>
        <w:tc>
          <w:tcPr>
            <w:tcW w:w="1083" w:type="dxa"/>
          </w:tcPr>
          <w:p w14:paraId="2F553819"/>
        </w:tc>
        <w:tc>
          <w:tcPr>
            <w:tcW w:w="1084" w:type="dxa"/>
          </w:tcPr>
          <w:p w14:paraId="7355DF89"/>
        </w:tc>
        <w:tc>
          <w:tcPr>
            <w:tcW w:w="1858" w:type="dxa"/>
          </w:tcPr>
          <w:p w14:paraId="406D7D69"/>
        </w:tc>
        <w:tc>
          <w:tcPr>
            <w:tcW w:w="2125" w:type="dxa"/>
          </w:tcPr>
          <w:p w14:paraId="4370FBB0"/>
        </w:tc>
      </w:tr>
      <w:tr w14:paraId="3DCC98E8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7" w:hRule="atLeast"/>
        </w:trPr>
        <w:tc>
          <w:tcPr>
            <w:tcW w:w="1088" w:type="dxa"/>
          </w:tcPr>
          <w:p w14:paraId="6BB6998B"/>
        </w:tc>
        <w:tc>
          <w:tcPr>
            <w:tcW w:w="1083" w:type="dxa"/>
          </w:tcPr>
          <w:p w14:paraId="572D4D99"/>
        </w:tc>
        <w:tc>
          <w:tcPr>
            <w:tcW w:w="1083" w:type="dxa"/>
          </w:tcPr>
          <w:p w14:paraId="0006DA33"/>
        </w:tc>
        <w:tc>
          <w:tcPr>
            <w:tcW w:w="1083" w:type="dxa"/>
          </w:tcPr>
          <w:p w14:paraId="21ED946C"/>
        </w:tc>
        <w:tc>
          <w:tcPr>
            <w:tcW w:w="1084" w:type="dxa"/>
          </w:tcPr>
          <w:p w14:paraId="3263A810"/>
        </w:tc>
        <w:tc>
          <w:tcPr>
            <w:tcW w:w="1858" w:type="dxa"/>
          </w:tcPr>
          <w:p w14:paraId="34333119"/>
        </w:tc>
        <w:tc>
          <w:tcPr>
            <w:tcW w:w="2125" w:type="dxa"/>
          </w:tcPr>
          <w:p w14:paraId="2AEF6A45"/>
        </w:tc>
      </w:tr>
      <w:tr w14:paraId="5844124C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7" w:hRule="atLeast"/>
        </w:trPr>
        <w:tc>
          <w:tcPr>
            <w:tcW w:w="1088" w:type="dxa"/>
          </w:tcPr>
          <w:p w14:paraId="6D12CCD4"/>
        </w:tc>
        <w:tc>
          <w:tcPr>
            <w:tcW w:w="1083" w:type="dxa"/>
          </w:tcPr>
          <w:p w14:paraId="0548C4F9"/>
        </w:tc>
        <w:tc>
          <w:tcPr>
            <w:tcW w:w="1083" w:type="dxa"/>
          </w:tcPr>
          <w:p w14:paraId="53B943EC"/>
        </w:tc>
        <w:tc>
          <w:tcPr>
            <w:tcW w:w="1083" w:type="dxa"/>
          </w:tcPr>
          <w:p w14:paraId="056F88CF"/>
        </w:tc>
        <w:tc>
          <w:tcPr>
            <w:tcW w:w="1084" w:type="dxa"/>
          </w:tcPr>
          <w:p w14:paraId="22E01909"/>
        </w:tc>
        <w:tc>
          <w:tcPr>
            <w:tcW w:w="1858" w:type="dxa"/>
          </w:tcPr>
          <w:p w14:paraId="0A2D2BB7"/>
        </w:tc>
        <w:tc>
          <w:tcPr>
            <w:tcW w:w="2125" w:type="dxa"/>
          </w:tcPr>
          <w:p w14:paraId="01F2BCDD"/>
        </w:tc>
      </w:tr>
      <w:tr w14:paraId="6D726C9D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7" w:hRule="atLeast"/>
        </w:trPr>
        <w:tc>
          <w:tcPr>
            <w:tcW w:w="1088" w:type="dxa"/>
          </w:tcPr>
          <w:p w14:paraId="467EC74D"/>
        </w:tc>
        <w:tc>
          <w:tcPr>
            <w:tcW w:w="1083" w:type="dxa"/>
          </w:tcPr>
          <w:p w14:paraId="08B0AFB7"/>
        </w:tc>
        <w:tc>
          <w:tcPr>
            <w:tcW w:w="1083" w:type="dxa"/>
          </w:tcPr>
          <w:p w14:paraId="7D51B1AE"/>
        </w:tc>
        <w:tc>
          <w:tcPr>
            <w:tcW w:w="1083" w:type="dxa"/>
          </w:tcPr>
          <w:p w14:paraId="421A54E0"/>
        </w:tc>
        <w:tc>
          <w:tcPr>
            <w:tcW w:w="1084" w:type="dxa"/>
          </w:tcPr>
          <w:p w14:paraId="0736E82D"/>
        </w:tc>
        <w:tc>
          <w:tcPr>
            <w:tcW w:w="1858" w:type="dxa"/>
          </w:tcPr>
          <w:p w14:paraId="6075AECF"/>
        </w:tc>
        <w:tc>
          <w:tcPr>
            <w:tcW w:w="2125" w:type="dxa"/>
          </w:tcPr>
          <w:p w14:paraId="1DC01856"/>
        </w:tc>
      </w:tr>
      <w:tr w14:paraId="527CBFD5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1" w:hRule="atLeast"/>
        </w:trPr>
        <w:tc>
          <w:tcPr>
            <w:tcW w:w="1088" w:type="dxa"/>
          </w:tcPr>
          <w:p w14:paraId="59BDA6EA"/>
        </w:tc>
        <w:tc>
          <w:tcPr>
            <w:tcW w:w="1083" w:type="dxa"/>
          </w:tcPr>
          <w:p w14:paraId="5BB93DCA"/>
        </w:tc>
        <w:tc>
          <w:tcPr>
            <w:tcW w:w="1083" w:type="dxa"/>
          </w:tcPr>
          <w:p w14:paraId="6C8465F7"/>
        </w:tc>
        <w:tc>
          <w:tcPr>
            <w:tcW w:w="1083" w:type="dxa"/>
          </w:tcPr>
          <w:p w14:paraId="2E48B10A"/>
        </w:tc>
        <w:tc>
          <w:tcPr>
            <w:tcW w:w="1084" w:type="dxa"/>
          </w:tcPr>
          <w:p w14:paraId="35BC8D4C"/>
        </w:tc>
        <w:tc>
          <w:tcPr>
            <w:tcW w:w="1858" w:type="dxa"/>
          </w:tcPr>
          <w:p w14:paraId="1D856D16"/>
        </w:tc>
        <w:tc>
          <w:tcPr>
            <w:tcW w:w="2125" w:type="dxa"/>
          </w:tcPr>
          <w:p w14:paraId="22B69B9E"/>
        </w:tc>
      </w:tr>
    </w:tbl>
    <w:p w14:paraId="16D83A81">
      <w:pPr>
        <w:spacing w:line="278" w:lineRule="auto"/>
      </w:pPr>
    </w:p>
    <w:p w14:paraId="00491E77">
      <w:pPr>
        <w:pStyle w:val="2"/>
        <w:spacing w:before="86" w:line="188" w:lineRule="auto"/>
        <w:ind w:left="4307"/>
        <w:rPr>
          <w:rFonts w:hint="eastAsia"/>
        </w:rPr>
      </w:pPr>
      <w:r>
        <w:rPr>
          <w:spacing w:val="4"/>
        </w:rPr>
        <w:t>填报人：</w:t>
      </w:r>
      <w:r>
        <w:rPr>
          <w:spacing w:val="1"/>
        </w:rPr>
        <w:t xml:space="preserve">    </w:t>
      </w:r>
      <w:bookmarkStart w:id="0" w:name="_GoBack"/>
      <w:bookmarkEnd w:id="0"/>
      <w:r>
        <w:rPr>
          <w:spacing w:val="1"/>
        </w:rPr>
        <w:t xml:space="preserve">                           </w:t>
      </w:r>
      <w:r>
        <w:rPr>
          <w:spacing w:val="4"/>
        </w:rPr>
        <w:t>学院签章</w:t>
      </w:r>
    </w:p>
    <w:p w14:paraId="1022662B">
      <w:pPr>
        <w:spacing w:line="270" w:lineRule="auto"/>
      </w:pPr>
    </w:p>
    <w:p w14:paraId="12B6362C">
      <w:pPr>
        <w:pStyle w:val="2"/>
        <w:spacing w:before="85" w:line="184" w:lineRule="auto"/>
        <w:ind w:left="4311"/>
        <w:rPr>
          <w:rFonts w:hint="eastAsia"/>
        </w:rPr>
      </w:pPr>
      <w:r>
        <w:rPr>
          <w:rFonts w:hint="eastAsia"/>
          <w:spacing w:val="-7"/>
          <w:lang w:val="en-US" w:eastAsia="zh-CN"/>
        </w:rPr>
        <w:t>2024</w:t>
      </w:r>
      <w:r>
        <w:rPr>
          <w:spacing w:val="-7"/>
        </w:rPr>
        <w:t>年</w:t>
      </w:r>
      <w:r>
        <w:rPr>
          <w:spacing w:val="14"/>
        </w:rPr>
        <w:t xml:space="preserve">  </w:t>
      </w:r>
      <w:r>
        <w:rPr>
          <w:rFonts w:hint="eastAsia"/>
          <w:spacing w:val="14"/>
          <w:lang w:val="en-US" w:eastAsia="zh-CN"/>
        </w:rPr>
        <w:t>9</w:t>
      </w:r>
      <w:r>
        <w:rPr>
          <w:spacing w:val="14"/>
        </w:rPr>
        <w:t xml:space="preserve"> </w:t>
      </w:r>
      <w:r>
        <w:rPr>
          <w:spacing w:val="-7"/>
        </w:rPr>
        <w:t>月</w:t>
      </w:r>
      <w:r>
        <w:rPr>
          <w:spacing w:val="6"/>
        </w:rPr>
        <w:t xml:space="preserve">  </w:t>
      </w:r>
      <w:r>
        <w:rPr>
          <w:rFonts w:hint="eastAsia"/>
          <w:spacing w:val="6"/>
          <w:lang w:val="en-US" w:eastAsia="zh-CN"/>
        </w:rPr>
        <w:t>25</w:t>
      </w:r>
      <w:r>
        <w:rPr>
          <w:spacing w:val="6"/>
        </w:rPr>
        <w:t xml:space="preserve">  </w:t>
      </w:r>
      <w:r>
        <w:rPr>
          <w:spacing w:val="-7"/>
        </w:rPr>
        <w:t>日</w:t>
      </w:r>
      <w:r>
        <w:rPr>
          <w:spacing w:val="1"/>
        </w:rPr>
        <w:t xml:space="preserve">                            </w:t>
      </w:r>
      <w:r>
        <w:rPr>
          <w:spacing w:val="-7"/>
        </w:rPr>
        <w:t>年</w:t>
      </w:r>
      <w:r>
        <w:rPr>
          <w:spacing w:val="16"/>
          <w:w w:val="101"/>
        </w:rPr>
        <w:t xml:space="preserve">   </w:t>
      </w:r>
      <w:r>
        <w:rPr>
          <w:spacing w:val="-7"/>
        </w:rPr>
        <w:t>月</w:t>
      </w:r>
      <w:r>
        <w:rPr>
          <w:spacing w:val="6"/>
        </w:rPr>
        <w:t xml:space="preserve">    </w:t>
      </w:r>
      <w:r>
        <w:rPr>
          <w:spacing w:val="-7"/>
        </w:rPr>
        <w:t>日</w:t>
      </w:r>
    </w:p>
    <w:p w14:paraId="734900D1">
      <w:pPr>
        <w:spacing w:line="271" w:lineRule="auto"/>
      </w:pPr>
    </w:p>
    <w:p w14:paraId="71E693BC">
      <w:pPr>
        <w:pStyle w:val="2"/>
        <w:spacing w:before="87" w:line="187" w:lineRule="auto"/>
        <w:ind w:left="8306"/>
        <w:rPr>
          <w:rFonts w:hint="eastAsia"/>
        </w:rPr>
      </w:pPr>
      <w:r>
        <w:rPr>
          <w:spacing w:val="8"/>
        </w:rPr>
        <w:t>学生工作部制</w:t>
      </w:r>
    </w:p>
    <w:sectPr>
      <w:footerReference r:id="rId3" w:type="default"/>
      <w:pgSz w:w="11906" w:h="16839"/>
      <w:pgMar w:top="1255" w:right="926" w:bottom="1153" w:left="1209" w:header="0" w:footer="994" w:gutter="0"/>
      <w:cols w:space="720" w:num="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1F7BBFB">
    <w:pPr>
      <w:spacing w:line="173" w:lineRule="auto"/>
      <w:ind w:left="4847"/>
      <w:rPr>
        <w:rFonts w:ascii="Times New Roman" w:hAnsi="Times New Roman" w:eastAsia="Times New Roman" w:cs="Times New Roman"/>
        <w:sz w:val="18"/>
        <w:szCs w:val="18"/>
      </w:rPr>
    </w:pPr>
    <w:r>
      <w:rPr>
        <w:rFonts w:ascii="Times New Roman" w:hAnsi="Times New Roman" w:eastAsia="Times New Roman" w:cs="Times New Roman"/>
        <w:sz w:val="18"/>
        <w:szCs w:val="18"/>
      </w:rPr>
      <w:t>7</w: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bordersDoNotSurroundHeader w:val="1"/>
  <w:bordersDoNotSurroundFooter w:val="1"/>
  <w:documentProtection w:enforcement="0"/>
  <w:defaultTabStop w:val="420"/>
  <w:characterSpacingControl w:val="doNotCompress"/>
  <w:compat>
    <w:spaceForUL/>
    <w:ulTrailSpace/>
    <w:useFELayout/>
    <w:compatSetting w:name="compatibilityMode" w:uri="http://schemas.microsoft.com/office/word" w:val="14"/>
  </w:compat>
  <w:docVars>
    <w:docVar w:name="commondata" w:val="eyJoZGlkIjoiMjhhOTA3NTA4MjZhNTRiYzA0MDY5MzEwYzIyNzIxZmIifQ=="/>
  </w:docVars>
  <w:rsids>
    <w:rsidRoot w:val="00984678"/>
    <w:rsid w:val="0037400D"/>
    <w:rsid w:val="0051082E"/>
    <w:rsid w:val="00984678"/>
    <w:rsid w:val="00B97FA0"/>
    <w:rsid w:val="00C749E9"/>
    <w:rsid w:val="08BA3229"/>
    <w:rsid w:val="1CA42F4A"/>
    <w:rsid w:val="45942DFA"/>
    <w:rsid w:val="783A04EF"/>
    <w:rsid w:val="79542217"/>
  </w:rsids>
  <m:mathPr>
    <m:mathFont m:val="Cambria Math"/>
    <m:brkBin m:val="before"/>
    <m:brkBinSub m:val="--"/>
    <m:smallFrac m:val="1"/>
    <m:dispDef/>
    <m:lMargin m:val="1440"/>
    <m:rMargin m:val="144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Arial" w:hAnsi="Arial" w:eastAsiaTheme="minorEastAsia" w:cs="Arial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name="Normal"/>
    <w:lsdException w:unhideWhenUsed="0" w:uiPriority="99" w:semiHidden="0" w:name="heading 1"/>
    <w:lsdException w:uiPriority="99" w:name="heading 2"/>
    <w:lsdException w:uiPriority="99" w:name="heading 3"/>
    <w:lsdException w:uiPriority="99" w:name="heading 4"/>
    <w:lsdException w:uiPriority="99" w:name="heading 5"/>
    <w:lsdException w:uiPriority="99" w:name="heading 6"/>
    <w:lsdException w:uiPriority="99" w:name="heading 7"/>
    <w:lsdException w:uiPriority="99" w:name="heading 8"/>
    <w:lsdException w:uiPriority="99" w:name="heading 9"/>
    <w:lsdException w:unhideWhenUsed="0" w:uiPriority="99" w:semiHidden="0" w:name="index 1"/>
    <w:lsdException w:unhideWhenUsed="0" w:uiPriority="99" w:semiHidden="0" w:name="index 2"/>
    <w:lsdException w:unhideWhenUsed="0" w:uiPriority="99" w:semiHidden="0" w:name="index 3"/>
    <w:lsdException w:unhideWhenUsed="0" w:uiPriority="99" w:semiHidden="0" w:name="index 4"/>
    <w:lsdException w:unhideWhenUsed="0" w:uiPriority="99" w:semiHidden="0" w:name="index 5"/>
    <w:lsdException w:unhideWhenUsed="0" w:uiPriority="99" w:semiHidden="0" w:name="index 6"/>
    <w:lsdException w:unhideWhenUsed="0" w:uiPriority="99" w:semiHidden="0" w:name="index 7"/>
    <w:lsdException w:unhideWhenUsed="0" w:uiPriority="99" w:semiHidden="0" w:name="index 8"/>
    <w:lsdException w:unhideWhenUsed="0" w:uiPriority="99" w:semiHidden="0" w:name="index 9"/>
    <w:lsdException w:unhideWhenUsed="0" w:uiPriority="99" w:semiHidden="0" w:name="toc 1"/>
    <w:lsdException w:unhideWhenUsed="0" w:uiPriority="99" w:semiHidden="0" w:name="toc 2"/>
    <w:lsdException w:unhideWhenUsed="0" w:uiPriority="99" w:semiHidden="0" w:name="toc 3"/>
    <w:lsdException w:unhideWhenUsed="0" w:uiPriority="99" w:semiHidden="0" w:name="toc 4"/>
    <w:lsdException w:unhideWhenUsed="0" w:uiPriority="99" w:semiHidden="0" w:name="toc 5"/>
    <w:lsdException w:unhideWhenUsed="0" w:uiPriority="99" w:semiHidden="0" w:name="toc 6"/>
    <w:lsdException w:unhideWhenUsed="0" w:uiPriority="99" w:semiHidden="0" w:name="toc 7"/>
    <w:lsdException w:unhideWhenUsed="0" w:uiPriority="99" w:semiHidden="0" w:name="toc 8"/>
    <w:lsdException w:unhideWhenUsed="0" w:uiPriority="99" w:semiHidden="0" w:name="toc 9"/>
    <w:lsdException w:unhideWhenUsed="0" w:uiPriority="99" w:semiHidden="0" w:name="Normal Indent"/>
    <w:lsdException w:unhideWhenUsed="0" w:uiPriority="99" w:semiHidden="0" w:name="footnote text"/>
    <w:lsdException w:unhideWhenUsed="0" w:uiPriority="99" w:semiHidden="0" w:name="annotation text"/>
    <w:lsdException w:unhideWhenUsed="0" w:uiPriority="99" w:semiHidden="0" w:name="header"/>
    <w:lsdException w:unhideWhenUsed="0" w:uiPriority="99" w:semiHidden="0" w:name="footer"/>
    <w:lsdException w:unhideWhenUsed="0" w:uiPriority="99" w:semiHidden="0" w:name="index heading"/>
    <w:lsdException w:uiPriority="99" w:name="caption"/>
    <w:lsdException w:unhideWhenUsed="0" w:uiPriority="99" w:semiHidden="0" w:name="table of figures"/>
    <w:lsdException w:unhideWhenUsed="0" w:uiPriority="99" w:semiHidden="0" w:name="envelope address"/>
    <w:lsdException w:unhideWhenUsed="0" w:uiPriority="99" w:semiHidden="0" w:name="envelope return"/>
    <w:lsdException w:unhideWhenUsed="0" w:uiPriority="99" w:semiHidden="0" w:name="footnote reference"/>
    <w:lsdException w:unhideWhenUsed="0" w:uiPriority="99" w:semiHidden="0" w:name="annotation reference"/>
    <w:lsdException w:unhideWhenUsed="0" w:uiPriority="99" w:semiHidden="0" w:name="line number"/>
    <w:lsdException w:unhideWhenUsed="0" w:uiPriority="99" w:semiHidden="0" w:name="page number"/>
    <w:lsdException w:unhideWhenUsed="0" w:uiPriority="99" w:semiHidden="0" w:name="endnote reference"/>
    <w:lsdException w:unhideWhenUsed="0" w:uiPriority="99" w:semiHidden="0" w:name="endnote text"/>
    <w:lsdException w:unhideWhenUsed="0" w:uiPriority="99" w:semiHidden="0" w:name="table of authorities"/>
    <w:lsdException w:unhideWhenUsed="0" w:uiPriority="99" w:semiHidden="0" w:name="macro"/>
    <w:lsdException w:unhideWhenUsed="0" w:uiPriority="99" w:semiHidden="0" w:name="toa heading"/>
    <w:lsdException w:unhideWhenUsed="0" w:uiPriority="99" w:semiHidden="0" w:name="List"/>
    <w:lsdException w:unhideWhenUsed="0" w:uiPriority="99" w:semiHidden="0" w:name="List Bullet"/>
    <w:lsdException w:unhideWhenUsed="0" w:uiPriority="99" w:semiHidden="0" w:name="List Number"/>
    <w:lsdException w:unhideWhenUsed="0" w:uiPriority="99" w:semiHidden="0" w:name="List 2"/>
    <w:lsdException w:unhideWhenUsed="0" w:uiPriority="99" w:semiHidden="0" w:name="List 3"/>
    <w:lsdException w:unhideWhenUsed="0" w:uiPriority="99" w:semiHidden="0" w:name="List 4"/>
    <w:lsdException w:unhideWhenUsed="0" w:uiPriority="99" w:semiHidden="0" w:name="List 5"/>
    <w:lsdException w:unhideWhenUsed="0" w:uiPriority="99" w:semiHidden="0" w:name="List Bullet 2"/>
    <w:lsdException w:unhideWhenUsed="0" w:uiPriority="99" w:semiHidden="0" w:name="List Bullet 3"/>
    <w:lsdException w:unhideWhenUsed="0" w:uiPriority="99" w:semiHidden="0" w:name="List Bullet 4"/>
    <w:lsdException w:unhideWhenUsed="0" w:uiPriority="99" w:semiHidden="0" w:name="List Bullet 5"/>
    <w:lsdException w:unhideWhenUsed="0" w:uiPriority="99" w:semiHidden="0" w:name="List Number 2"/>
    <w:lsdException w:unhideWhenUsed="0" w:uiPriority="99" w:semiHidden="0" w:name="List Number 3"/>
    <w:lsdException w:unhideWhenUsed="0" w:uiPriority="99" w:semiHidden="0" w:name="List Number 4"/>
    <w:lsdException w:unhideWhenUsed="0" w:uiPriority="99" w:semiHidden="0" w:name="List Number 5"/>
    <w:lsdException w:unhideWhenUsed="0" w:uiPriority="99" w:semiHidden="0" w:name="Title"/>
    <w:lsdException w:unhideWhenUsed="0" w:uiPriority="99" w:semiHidden="0" w:name="Closing"/>
    <w:lsdException w:unhideWhenUsed="0" w:uiPriority="99" w:semiHidden="0" w:name="Signature"/>
    <w:lsdException w:uiPriority="1" w:name="Default Paragraph Font"/>
    <w:lsdException w:qFormat="1" w:unhideWhenUsed="0" w:uiPriority="0" w:name="Body Text"/>
    <w:lsdException w:unhideWhenUsed="0" w:uiPriority="99" w:semiHidden="0" w:name="Body Text Indent"/>
    <w:lsdException w:unhideWhenUsed="0" w:uiPriority="99" w:semiHidden="0" w:name="List Continue"/>
    <w:lsdException w:unhideWhenUsed="0" w:uiPriority="99" w:semiHidden="0" w:name="List Continue 2"/>
    <w:lsdException w:unhideWhenUsed="0" w:uiPriority="99" w:semiHidden="0" w:name="List Continue 3"/>
    <w:lsdException w:unhideWhenUsed="0" w:uiPriority="99" w:semiHidden="0" w:name="List Continue 4"/>
    <w:lsdException w:unhideWhenUsed="0" w:uiPriority="99" w:semiHidden="0" w:name="List Continue 5"/>
    <w:lsdException w:unhideWhenUsed="0" w:uiPriority="99" w:semiHidden="0" w:name="Message Header"/>
    <w:lsdException w:unhideWhenUsed="0" w:uiPriority="99" w:semiHidden="0" w:name="Subtitle"/>
    <w:lsdException w:unhideWhenUsed="0" w:uiPriority="99" w:semiHidden="0" w:name="Salutation"/>
    <w:lsdException w:unhideWhenUsed="0" w:uiPriority="99" w:semiHidden="0" w:name="Date"/>
    <w:lsdException w:unhideWhenUsed="0" w:uiPriority="99" w:semiHidden="0" w:name="Body Text First Indent"/>
    <w:lsdException w:unhideWhenUsed="0" w:uiPriority="99" w:semiHidden="0" w:name="Body Text First Indent 2"/>
    <w:lsdException w:unhideWhenUsed="0" w:uiPriority="99" w:semiHidden="0" w:name="Note Heading"/>
    <w:lsdException w:unhideWhenUsed="0" w:uiPriority="99" w:semiHidden="0" w:name="Body Text 2"/>
    <w:lsdException w:unhideWhenUsed="0" w:uiPriority="99" w:semiHidden="0" w:name="Body Text 3"/>
    <w:lsdException w:unhideWhenUsed="0" w:uiPriority="99" w:semiHidden="0" w:name="Body Text Indent 2"/>
    <w:lsdException w:unhideWhenUsed="0" w:uiPriority="99" w:semiHidden="0" w:name="Body Text Indent 3"/>
    <w:lsdException w:unhideWhenUsed="0" w:uiPriority="99" w:semiHidden="0" w:name="Block Text"/>
    <w:lsdException w:unhideWhenUsed="0" w:uiPriority="99" w:semiHidden="0" w:name="Hyperlink"/>
    <w:lsdException w:unhideWhenUsed="0" w:uiPriority="99" w:semiHidden="0" w:name="FollowedHyperlink"/>
    <w:lsdException w:unhideWhenUsed="0" w:uiPriority="99" w:semiHidden="0" w:name="Strong"/>
    <w:lsdException w:unhideWhenUsed="0" w:uiPriority="99" w:semiHidden="0" w:name="Emphasis"/>
    <w:lsdException w:unhideWhenUsed="0" w:uiPriority="99" w:semiHidden="0" w:name="Document Map"/>
    <w:lsdException w:unhideWhenUsed="0" w:uiPriority="99" w:semiHidden="0" w:name="Plain Text"/>
    <w:lsdException w:unhideWhenUsed="0" w:uiPriority="99" w:semiHidden="0" w:name="E-mail Signature"/>
    <w:lsdException w:unhideWhenUsed="0" w:uiPriority="99" w:semiHidden="0" w:name="Normal (Web)"/>
    <w:lsdException w:unhideWhenUsed="0" w:uiPriority="99" w:semiHidden="0" w:name="HTML Acronym"/>
    <w:lsdException w:unhideWhenUsed="0" w:uiPriority="99" w:semiHidden="0" w:name="HTML Address"/>
    <w:lsdException w:unhideWhenUsed="0" w:uiPriority="99" w:semiHidden="0" w:name="HTML Cite"/>
    <w:lsdException w:unhideWhenUsed="0" w:uiPriority="99" w:semiHidden="0" w:name="HTML Code"/>
    <w:lsdException w:unhideWhenUsed="0" w:uiPriority="99" w:semiHidden="0" w:name="HTML Definition"/>
    <w:lsdException w:unhideWhenUsed="0" w:uiPriority="99" w:semiHidden="0" w:name="HTML Keyboard"/>
    <w:lsdException w:unhideWhenUsed="0" w:uiPriority="99" w:semiHidden="0" w:name="HTML Preformatted"/>
    <w:lsdException w:unhideWhenUsed="0" w:uiPriority="99" w:semiHidden="0" w:name="HTML Sample"/>
    <w:lsdException w:unhideWhenUsed="0" w:uiPriority="99" w:semiHidden="0" w:name="HTML Typewriter"/>
    <w:lsdException w:unhideWhenUsed="0" w:uiPriority="99" w:semiHidden="0" w:name="HTML Variable"/>
    <w:lsdException w:qFormat="1" w:uiPriority="99" w:name="Normal Table"/>
    <w:lsdException w:unhideWhenUsed="0" w:uiPriority="99" w:semiHidden="0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nhideWhenUsed="0" w:uiPriority="99" w:semiHidden="0" w:name="Balloon Text"/>
    <w:lsdException w:unhideWhenUsed="0" w:uiPriority="9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semiHidden/>
    <w:qFormat/>
    <w:uiPriority w:val="0"/>
    <w:pPr>
      <w:kinsoku w:val="0"/>
      <w:autoSpaceDE w:val="0"/>
      <w:autoSpaceDN w:val="0"/>
      <w:adjustRightInd w:val="0"/>
      <w:snapToGrid w:val="0"/>
    </w:pPr>
    <w:rPr>
      <w:rFonts w:ascii="Arial" w:hAnsi="Arial" w:eastAsia="Arial" w:cs="Arial"/>
      <w:color w:val="000000"/>
      <w:sz w:val="21"/>
      <w:szCs w:val="21"/>
      <w:lang w:val="en-US" w:eastAsia="en-US" w:bidi="ar-SA"/>
    </w:rPr>
  </w:style>
  <w:style w:type="character" w:default="1" w:styleId="4">
    <w:name w:val="Default Paragraph Font"/>
    <w:semiHidden/>
    <w:unhideWhenUsed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semiHidden/>
    <w:qFormat/>
    <w:uiPriority w:val="0"/>
    <w:rPr>
      <w:rFonts w:ascii="微软雅黑" w:hAnsi="微软雅黑" w:eastAsia="微软雅黑" w:cs="微软雅黑"/>
      <w:sz w:val="20"/>
      <w:szCs w:val="20"/>
    </w:rPr>
  </w:style>
  <w:style w:type="table" w:customStyle="1" w:styleId="5">
    <w:name w:val="Table Normal"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6">
    <w:name w:val="Table Text"/>
    <w:basedOn w:val="1"/>
    <w:semiHidden/>
    <w:qFormat/>
    <w:uiPriority w:val="0"/>
    <w:rPr>
      <w:rFonts w:ascii="微软雅黑" w:hAnsi="微软雅黑" w:eastAsia="微软雅黑" w:cs="微软雅黑"/>
      <w:sz w:val="20"/>
      <w:szCs w:val="20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satMod val="300000"/>
                <a:tint val="50000"/>
              </a:schemeClr>
            </a:gs>
            <a:gs pos="35000">
              <a:schemeClr val="phClr">
                <a:satMod val="300000"/>
                <a:tint val="37000"/>
              </a:schemeClr>
            </a:gs>
            <a:gs pos="100000">
              <a:schemeClr val="phClr">
                <a:satMod val="350000"/>
                <a:tint val="15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atMod val="130000"/>
                <a:shade val="51000"/>
              </a:schemeClr>
            </a:gs>
            <a:gs pos="80000">
              <a:schemeClr val="phClr">
                <a:satMod val="130000"/>
                <a:shade val="93000"/>
              </a:schemeClr>
            </a:gs>
            <a:gs pos="100000">
              <a:schemeClr val="phClr">
                <a:satMod val="135000"/>
                <a:shade val="94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atMod val="105000"/>
              <a:shade val="9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satMod val="350000"/>
                <a:tint val="40000"/>
              </a:schemeClr>
            </a:gs>
            <a:gs pos="40000">
              <a:schemeClr val="phClr">
                <a:satMod val="350000"/>
                <a:shade val="99000"/>
                <a:tint val="45000"/>
              </a:schemeClr>
            </a:gs>
            <a:gs pos="100000">
              <a:schemeClr val="phClr">
                <a:satMod val="255000"/>
                <a:shade val="20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satMod val="300000"/>
                <a:tint val="80000"/>
              </a:schemeClr>
            </a:gs>
            <a:gs pos="100000">
              <a:schemeClr val="phClr">
                <a:satMod val="200000"/>
                <a:shade val="3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1026</Words>
  <Characters>1944</Characters>
  <Lines>16</Lines>
  <Paragraphs>4</Paragraphs>
  <TotalTime>127</TotalTime>
  <ScaleCrop>false</ScaleCrop>
  <LinksUpToDate>false</LinksUpToDate>
  <CharactersWithSpaces>2050</CharactersWithSpaces>
  <Application>WPS Office_12.1.0.18276_F1E327BC-269C-435d-A152-05C5408002CA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2024-09-25T14:02:00Z</dcterms:created>
  <dc:creator>李成学</dc:creator>
  <cp:lastModifiedBy>luo</cp:lastModifiedBy>
  <dcterms:modified xsi:type="dcterms:W3CDTF">2024-09-27T06:56:12Z</dcterms:modified>
  <dc:title>关于评选2008—2009年度优秀学生（治保）干部的</dc:title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O">
    <vt:lpwstr>wqlLaW5nc29mdCBQREYgdG8gV1BTIDEwMA</vt:lpwstr>
  </property>
  <property fmtid="{D5CDD505-2E9C-101B-9397-08002B2CF9AE}" pid="3" name="Created">
    <vt:filetime>2024-09-25T14:03:35Z</vt:filetime>
  </property>
  <property fmtid="{D5CDD505-2E9C-101B-9397-08002B2CF9AE}" pid="4" name="KSOProductBuildVer">
    <vt:lpwstr>2052-12.1.0.18276</vt:lpwstr>
  </property>
  <property fmtid="{D5CDD505-2E9C-101B-9397-08002B2CF9AE}" pid="5" name="ICV">
    <vt:lpwstr>E20F153810324A32AF3831382BC699DE_13</vt:lpwstr>
  </property>
</Properties>
</file>